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Florencia Thomas </w:t>
      </w:r>
    </w:p>
    <w:p>
      <w:pPr>
        <w:pStyle w:val="Normal"/>
        <w:bidi w:val="0"/>
        <w:jc w:val="left"/>
        <w:rPr/>
      </w:pPr>
      <w:r>
        <w:rPr/>
        <w:t>Mesa redonda: Gestión de residuos sólidos urbanos</w:t>
      </w:r>
    </w:p>
    <w:p>
      <w:pPr>
        <w:pStyle w:val="Normal"/>
        <w:bidi w:val="0"/>
        <w:jc w:val="left"/>
        <w:rPr/>
      </w:pPr>
      <w:r>
        <w:rPr/>
        <w:t>Martes 8 de octubre</w:t>
      </w:r>
    </w:p>
    <w:p>
      <w:pPr>
        <w:pStyle w:val="Normal"/>
        <w:bidi w:val="0"/>
        <w:jc w:val="left"/>
        <w:rPr/>
      </w:pPr>
      <w:r>
        <w:rPr/>
        <w:t>16:30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auto"/>
          <w:lang w:val="es-AR"/>
        </w:rPr>
        <w:t>Martes 8 de octubre 16:30h</w:t>
      </w:r>
    </w:p>
    <w:p>
      <w:pPr>
        <w:pStyle w:val="Normal"/>
        <w:bidi w:val="0"/>
        <w:jc w:val="left"/>
        <w:rPr/>
      </w:pPr>
      <w:bookmarkStart w:id="0" w:name="__DdeLink__44_3208578450"/>
      <w:r>
        <w:rPr>
          <w:b/>
          <w:bCs/>
          <w:color w:val="auto"/>
          <w:lang w:val="es-AR"/>
        </w:rPr>
        <w:t>GESTIÓN DE RESIDUOS SÓLIDOS</w:t>
      </w:r>
      <w:bookmarkEnd w:id="0"/>
      <w:r>
        <w:rPr>
          <w:b/>
          <w:bCs/>
          <w:color w:val="auto"/>
          <w:lang w:val="es-AR"/>
        </w:rPr>
        <w:t xml:space="preserve"> URBANOS</w:t>
      </w:r>
    </w:p>
    <w:p>
      <w:pPr>
        <w:pStyle w:val="Normal"/>
        <w:bidi w:val="0"/>
        <w:jc w:val="left"/>
        <w:rPr>
          <w:lang w:val="es-AR"/>
        </w:rPr>
      </w:pPr>
      <w:r>
        <w:rPr>
          <w:lang w:val="es-AR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auto"/>
          <w:lang w:val="es-AR"/>
        </w:rPr>
        <w:t xml:space="preserve">María Sol Pérez Harguindeguy ( OPDS )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auto"/>
          <w:lang w:val="es-AR"/>
        </w:rPr>
        <w:t>Florencia Thomas (CEAMSE)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auto"/>
          <w:lang w:val="es-AR"/>
        </w:rPr>
        <w:t>Alejandro Dos Santos (A</w:t>
      </w:r>
      <w:r>
        <w:rPr>
          <w:rFonts w:eastAsia="Droid Sans Fallback" w:cs="Noto Sans Devanagari"/>
          <w:b w:val="false"/>
          <w:bCs w:val="false"/>
          <w:color w:val="auto"/>
          <w:kern w:val="2"/>
          <w:sz w:val="24"/>
          <w:szCs w:val="24"/>
          <w:lang w:val="es-AR" w:eastAsia="zh-CN" w:bidi="hi-IN"/>
        </w:rPr>
        <w:t>CUMAR</w:t>
      </w:r>
      <w:r>
        <w:rPr>
          <w:b w:val="false"/>
          <w:bCs w:val="false"/>
          <w:color w:val="auto"/>
          <w:lang w:val="es-AR"/>
        </w:rPr>
        <w:t>)</w:t>
      </w:r>
    </w:p>
    <w:p>
      <w:pPr>
        <w:pStyle w:val="Normal"/>
        <w:bidi w:val="0"/>
        <w:jc w:val="left"/>
        <w:rPr/>
      </w:pPr>
      <w:bookmarkStart w:id="1" w:name="__DdeLink__92_558573925"/>
      <w:r>
        <w:rPr>
          <w:b w:val="false"/>
          <w:bCs w:val="false"/>
          <w:color w:val="auto"/>
          <w:lang w:val="es-AR"/>
        </w:rPr>
        <w:t>Benjamín Tarelli</w:t>
      </w:r>
      <w:bookmarkEnd w:id="1"/>
      <w:r>
        <w:rPr>
          <w:b w:val="false"/>
          <w:bCs w:val="false"/>
          <w:color w:val="auto"/>
          <w:lang w:val="es-AR"/>
        </w:rPr>
        <w:t xml:space="preserve"> (Veolia)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color w:val="auto"/>
          <w:lang w:val="es-AR"/>
        </w:rPr>
        <w:t>Moderadora: Soledad Villaverde ( 3IA-UNSAM)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1</TotalTime>
  <Application>LibreOffice/6.3.0.4$Linux_X86_64 LibreOffice_project/30$Build-4</Application>
  <Pages>1</Pages>
  <Words>46</Words>
  <Characters>274</Characters>
  <CharactersWithSpaces>311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2019-10-04T10:40:36Z</dcterms:created>
  <dc:creator/>
  <dc:description/>
  <dc:language>en-US</dc:language>
  <cp:lastModifiedBy/>
  <dcterms:modified xsi:type="dcterms:W3CDTF">2019-10-04T10:42:31Z</dcterms:modified>
  <cp:revision>2</cp:revision>
  <dc:subject/>
  <dc:title>d</dc:title>
</cp:coreProperties>
</file>